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F2" w:rsidRPr="00E07F77" w:rsidRDefault="00E07F77" w:rsidP="003B10F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F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Результаты конкурса «Природа Подмосковья»</w:t>
      </w:r>
    </w:p>
    <w:p w:rsidR="003B10F2" w:rsidRPr="00CF4704" w:rsidRDefault="003B10F2" w:rsidP="003B10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10F2" w:rsidRDefault="003B10F2" w:rsidP="003B10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1BF2F" wp14:editId="186067FC">
            <wp:extent cx="6253670" cy="4708478"/>
            <wp:effectExtent l="0" t="0" r="0" b="0"/>
            <wp:docPr id="161" name="Рисунок 161" descr="C:\Users\User\Desktop\КНВ\РОК\Деятельность\Конкурсы РОК\Конкурс художников\Фото-2024-ОиР на Руси\Фото на 5\фото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НВ\РОК\Деятельность\Конкурсы РОК\Конкурс художников\Фото-2024-ОиР на Руси\Фото на 5\фото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08" cy="477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6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10F2" w:rsidRDefault="003B10F2" w:rsidP="003B10F2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Осмотр вытавки</w:t>
      </w:r>
    </w:p>
    <w:p w:rsidR="003B10F2" w:rsidRDefault="003B10F2" w:rsidP="003B10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F2" w:rsidRPr="00CF4704" w:rsidRDefault="003B10F2" w:rsidP="00E07F7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E07F77" w:rsidRPr="00CF47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Межрегиональн</w:t>
      </w:r>
      <w:r w:rsidR="00E07F7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ого</w:t>
      </w:r>
      <w:r w:rsidR="00E07F77" w:rsidRPr="00CF47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конкурс</w:t>
      </w:r>
      <w:r w:rsidR="00E07F7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r w:rsidR="00E07F77" w:rsidRPr="00CF47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детских и молодежных художественных работ «</w:t>
      </w:r>
      <w:r w:rsidR="00E07F77" w:rsidRPr="00CF47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Природа Подмосковья</w:t>
      </w:r>
      <w:r w:rsidR="00E07F77" w:rsidRPr="00CF470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="00E07F7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CF4704">
        <w:rPr>
          <w:rFonts w:ascii="Times New Roman" w:hAnsi="Times New Roman" w:cs="Times New Roman"/>
          <w:sz w:val="28"/>
          <w:szCs w:val="28"/>
        </w:rPr>
        <w:t xml:space="preserve">вошли члены Союза художников </w:t>
      </w:r>
    </w:p>
    <w:p w:rsidR="003B10F2" w:rsidRPr="00CF4704" w:rsidRDefault="003B10F2" w:rsidP="003B10F2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CF470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Разживин Сергей Владимирович</w:t>
      </w:r>
      <w:r w:rsidRPr="00CF470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советский и российский художник.</w:t>
      </w:r>
    </w:p>
    <w:p w:rsidR="003B10F2" w:rsidRPr="00CF4704" w:rsidRDefault="003B10F2" w:rsidP="003B10F2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Некрасов Дмитрий Михайлович - художник и педагог. </w:t>
      </w:r>
    </w:p>
    <w:p w:rsidR="003B10F2" w:rsidRPr="00CF4704" w:rsidRDefault="003B10F2" w:rsidP="003B10F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F47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Сивов</w:t>
      </w:r>
      <w:proofErr w:type="spellEnd"/>
      <w:r w:rsidRPr="00CF47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Сергей Александрович</w:t>
      </w:r>
      <w:r w:rsidRPr="00CF4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CF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 и педагог.</w:t>
      </w:r>
    </w:p>
    <w:p w:rsidR="003B10F2" w:rsidRPr="00CF4704" w:rsidRDefault="003B10F2" w:rsidP="003B10F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Яшин Владимир Евгеньевич- </w:t>
      </w:r>
      <w:bookmarkStart w:id="0" w:name="_Hlk160074838"/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 ООО «Павлово-Посадская керамическая мануфактура»</w:t>
      </w:r>
      <w:bookmarkEnd w:id="0"/>
    </w:p>
    <w:p w:rsidR="003B10F2" w:rsidRPr="00CF4704" w:rsidRDefault="003B10F2" w:rsidP="003B10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>Участники: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ДО «Дом художников», г. Химки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ГБУДО города Москвы "Детская художественная школа </w:t>
      </w:r>
    </w:p>
    <w:p w:rsidR="003B10F2" w:rsidRPr="00CF4704" w:rsidRDefault="003B10F2" w:rsidP="003B10F2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имени В.Ф. </w:t>
      </w:r>
      <w:proofErr w:type="spellStart"/>
      <w:r w:rsidRPr="00CF4704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Pr="00CF4704">
        <w:rPr>
          <w:rFonts w:ascii="Times New Roman" w:hAnsi="Times New Roman" w:cs="Times New Roman"/>
          <w:sz w:val="28"/>
          <w:szCs w:val="28"/>
        </w:rPr>
        <w:t>", г. Москва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ГБПОУ «Политехнический колледж им. Н.Н. Годовикова», </w:t>
      </w:r>
    </w:p>
    <w:p w:rsidR="003B10F2" w:rsidRPr="00CF4704" w:rsidRDefault="003B10F2" w:rsidP="003B10F2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>г. Москва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МАУДО «Детская художественная школа </w:t>
      </w:r>
      <w:proofErr w:type="spellStart"/>
      <w:r w:rsidRPr="00CF47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F4704">
        <w:rPr>
          <w:rFonts w:ascii="Times New Roman" w:hAnsi="Times New Roman" w:cs="Times New Roman"/>
          <w:sz w:val="28"/>
          <w:szCs w:val="28"/>
        </w:rPr>
        <w:t>. Щелково»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hAnsi="Times New Roman" w:cs="Times New Roman"/>
          <w:sz w:val="28"/>
          <w:szCs w:val="28"/>
        </w:rPr>
        <w:t xml:space="preserve">МБУ ДО «Детская художественная школа им. М.Г. Абакумова», </w:t>
      </w:r>
    </w:p>
    <w:p w:rsidR="003B10F2" w:rsidRPr="00CF4704" w:rsidRDefault="003B10F2" w:rsidP="003B10F2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7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F4704">
        <w:rPr>
          <w:rFonts w:ascii="Times New Roman" w:hAnsi="Times New Roman" w:cs="Times New Roman"/>
          <w:sz w:val="28"/>
          <w:szCs w:val="28"/>
        </w:rPr>
        <w:t>. Коломна</w:t>
      </w:r>
    </w:p>
    <w:p w:rsidR="003B10F2" w:rsidRPr="00CF4704" w:rsidRDefault="003B10F2" w:rsidP="003B10F2">
      <w:pPr>
        <w:pStyle w:val="a4"/>
        <w:numPr>
          <w:ilvl w:val="0"/>
          <w:numId w:val="1"/>
        </w:numPr>
        <w:spacing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16, </w:t>
      </w:r>
      <w:proofErr w:type="spellStart"/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Красногорск</w:t>
      </w:r>
    </w:p>
    <w:p w:rsidR="003B10F2" w:rsidRDefault="003B10F2" w:rsidP="003B1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Организатор конкурса Московская областная общественная организация «Русский охотничий клуб» при поддержке Выставочной компании «ЭКСПОДИЗАЙН».</w:t>
      </w:r>
    </w:p>
    <w:p w:rsidR="003B10F2" w:rsidRDefault="003B10F2" w:rsidP="003B1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10F2" w:rsidRPr="00CF4704" w:rsidRDefault="003B10F2" w:rsidP="003B10F2">
      <w:pPr>
        <w:pStyle w:val="a4"/>
        <w:spacing w:line="240" w:lineRule="auto"/>
        <w:ind w:left="0" w:right="-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1F654" wp14:editId="25D3CECE">
            <wp:extent cx="6284353" cy="3869140"/>
            <wp:effectExtent l="0" t="0" r="2540" b="0"/>
            <wp:docPr id="164" name="Рисунок 164" descr="C:\Users\User\Desktop\КНВ\РОК\Деятельность\Конкурсы РОК\Конкурс художников\Фото-2024-ОиР на Руси\Фото на 5\фото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НВ\РОК\Деятельность\Конкурсы РОК\Конкурс художников\Фото-2024-ОиР на Руси\Фото на 5\фото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3" t="33013" r="5058"/>
                    <a:stretch/>
                  </pic:blipFill>
                  <pic:spPr bwMode="auto">
                    <a:xfrm>
                      <a:off x="0" y="0"/>
                      <a:ext cx="6373652" cy="39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0F2" w:rsidRDefault="00E07F77" w:rsidP="003B10F2">
      <w:pPr>
        <w:pStyle w:val="a4"/>
        <w:spacing w:line="240" w:lineRule="auto"/>
        <w:ind w:left="360" w:right="-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Фото. </w:t>
      </w:r>
      <w:r w:rsidR="003B10F2" w:rsidRPr="00C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 Конкурса</w:t>
      </w:r>
    </w:p>
    <w:p w:rsidR="003B10F2" w:rsidRDefault="003B10F2" w:rsidP="003B10F2">
      <w:pPr>
        <w:pStyle w:val="a4"/>
        <w:spacing w:line="240" w:lineRule="auto"/>
        <w:ind w:left="360" w:right="-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0F2" w:rsidRPr="00CF4704" w:rsidRDefault="003B10F2" w:rsidP="003B10F2">
      <w:pPr>
        <w:pStyle w:val="a4"/>
        <w:spacing w:line="240" w:lineRule="auto"/>
        <w:ind w:left="360" w:right="-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призеров конкурса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554"/>
        <w:gridCol w:w="5635"/>
        <w:gridCol w:w="1737"/>
      </w:tblGrid>
      <w:tr w:rsidR="003B10F2" w:rsidRPr="00CF4704" w:rsidTr="006B60C8">
        <w:trPr>
          <w:trHeight w:val="483"/>
          <w:jc w:val="center"/>
        </w:trPr>
        <w:tc>
          <w:tcPr>
            <w:tcW w:w="1555" w:type="dxa"/>
            <w:vMerge w:val="restart"/>
          </w:tcPr>
          <w:p w:rsidR="003B10F2" w:rsidRPr="00CF4704" w:rsidRDefault="003B10F2" w:rsidP="006B6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0259009"/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0F2" w:rsidRPr="00CF4704" w:rsidRDefault="003B10F2" w:rsidP="006B6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670" w:type="dxa"/>
            <w:vMerge w:val="restart"/>
          </w:tcPr>
          <w:p w:rsidR="003B10F2" w:rsidRPr="00CF4704" w:rsidRDefault="003B10F2" w:rsidP="006B6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ФИО/ Название работы/призовое место</w:t>
            </w:r>
          </w:p>
        </w:tc>
        <w:tc>
          <w:tcPr>
            <w:tcW w:w="1701" w:type="dxa"/>
            <w:vMerge w:val="restart"/>
          </w:tcPr>
          <w:p w:rsidR="003B10F2" w:rsidRPr="00CF4704" w:rsidRDefault="003B10F2" w:rsidP="006B6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</w:tr>
      <w:tr w:rsidR="003B10F2" w:rsidRPr="00CF4704" w:rsidTr="006B60C8">
        <w:trPr>
          <w:trHeight w:val="322"/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2" w:rsidRPr="00CF4704" w:rsidTr="006B60C8">
        <w:trPr>
          <w:trHeight w:val="363"/>
          <w:jc w:val="center"/>
        </w:trPr>
        <w:tc>
          <w:tcPr>
            <w:tcW w:w="1555" w:type="dxa"/>
            <w:vMerge w:val="restart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1. Юшин Степан.  «Утро рыбака»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Юртина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Виктория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Белки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</w:t>
            </w:r>
            <w:proofErr w:type="gramEnd"/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Коломна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Матовникова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Дарья  «</w:t>
            </w:r>
            <w:proofErr w:type="gram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Просторы Подмосковья»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Щелково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 w:val="restart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 «А»</w:t>
            </w:r>
          </w:p>
        </w:tc>
        <w:tc>
          <w:tcPr>
            <w:tcW w:w="5670" w:type="dxa"/>
          </w:tcPr>
          <w:p w:rsidR="003B10F2" w:rsidRPr="00CF4704" w:rsidRDefault="003B10F2" w:rsidP="006B60C8">
            <w:pPr>
              <w:pStyle w:val="Default"/>
              <w:contextualSpacing/>
              <w:rPr>
                <w:sz w:val="28"/>
                <w:szCs w:val="28"/>
              </w:rPr>
            </w:pPr>
            <w:r w:rsidRPr="00CF4704">
              <w:rPr>
                <w:sz w:val="28"/>
                <w:szCs w:val="28"/>
              </w:rPr>
              <w:t xml:space="preserve">1. </w:t>
            </w:r>
            <w:proofErr w:type="spellStart"/>
            <w:r w:rsidRPr="00CF4704">
              <w:rPr>
                <w:sz w:val="28"/>
                <w:szCs w:val="28"/>
              </w:rPr>
              <w:t>Чеплянская</w:t>
            </w:r>
            <w:proofErr w:type="spellEnd"/>
            <w:r w:rsidRPr="00CF4704">
              <w:rPr>
                <w:sz w:val="28"/>
                <w:szCs w:val="28"/>
              </w:rPr>
              <w:t xml:space="preserve"> </w:t>
            </w:r>
            <w:proofErr w:type="gramStart"/>
            <w:r w:rsidRPr="00CF4704">
              <w:rPr>
                <w:sz w:val="28"/>
                <w:szCs w:val="28"/>
              </w:rPr>
              <w:t>Даша  «</w:t>
            </w:r>
            <w:proofErr w:type="gramEnd"/>
            <w:r w:rsidRPr="00CF4704">
              <w:rPr>
                <w:sz w:val="28"/>
                <w:szCs w:val="28"/>
              </w:rPr>
              <w:t>Лоси на водопое»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pStyle w:val="Default"/>
              <w:contextualSpacing/>
              <w:rPr>
                <w:sz w:val="28"/>
                <w:szCs w:val="28"/>
              </w:rPr>
            </w:pPr>
            <w:r w:rsidRPr="00CF4704">
              <w:rPr>
                <w:sz w:val="28"/>
                <w:szCs w:val="28"/>
              </w:rPr>
              <w:t xml:space="preserve">2. </w:t>
            </w:r>
            <w:proofErr w:type="spellStart"/>
            <w:r w:rsidRPr="00CF4704">
              <w:rPr>
                <w:sz w:val="28"/>
                <w:szCs w:val="28"/>
              </w:rPr>
              <w:t>Шиманова</w:t>
            </w:r>
            <w:proofErr w:type="spellEnd"/>
            <w:r w:rsidRPr="00CF4704">
              <w:rPr>
                <w:sz w:val="28"/>
                <w:szCs w:val="28"/>
              </w:rPr>
              <w:t xml:space="preserve"> Елена «Медведь»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pStyle w:val="Default"/>
              <w:contextualSpacing/>
              <w:rPr>
                <w:sz w:val="28"/>
                <w:szCs w:val="28"/>
              </w:rPr>
            </w:pPr>
            <w:r w:rsidRPr="00CF4704">
              <w:rPr>
                <w:sz w:val="28"/>
                <w:szCs w:val="28"/>
              </w:rPr>
              <w:t xml:space="preserve">Химки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pStyle w:val="Default"/>
              <w:contextualSpacing/>
              <w:rPr>
                <w:sz w:val="28"/>
                <w:szCs w:val="28"/>
              </w:rPr>
            </w:pPr>
            <w:r w:rsidRPr="00CF4704">
              <w:rPr>
                <w:sz w:val="28"/>
                <w:szCs w:val="28"/>
              </w:rPr>
              <w:t xml:space="preserve">3. </w:t>
            </w:r>
            <w:proofErr w:type="spellStart"/>
            <w:r w:rsidRPr="00CF4704">
              <w:rPr>
                <w:sz w:val="28"/>
                <w:szCs w:val="28"/>
              </w:rPr>
              <w:t>Малахаева</w:t>
            </w:r>
            <w:proofErr w:type="spellEnd"/>
            <w:r w:rsidRPr="00CF4704">
              <w:rPr>
                <w:sz w:val="28"/>
                <w:szCs w:val="28"/>
              </w:rPr>
              <w:t xml:space="preserve"> Варя «Кабан в поле»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 w:val="restart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 «Б»</w:t>
            </w: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</w:t>
            </w: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рщ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Василиса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,,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Окраина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</w:t>
            </w:r>
            <w:proofErr w:type="gramEnd"/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Химки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2. Бережная Элина</w:t>
            </w:r>
            <w:proofErr w:type="gramStart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Осень в парке»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Коломна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Зиминова</w:t>
            </w:r>
            <w:proofErr w:type="spellEnd"/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Полина «Родной городок»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Коломна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 w:val="restart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  «Б»</w:t>
            </w: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1. Данильченко Ярослава «Олененок»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Химки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2. Страхова Анна «Зимняя ночь»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Коломна </w:t>
            </w:r>
          </w:p>
        </w:tc>
      </w:tr>
      <w:tr w:rsidR="003B10F2" w:rsidRPr="00CF4704" w:rsidTr="006B60C8">
        <w:trPr>
          <w:jc w:val="center"/>
        </w:trPr>
        <w:tc>
          <w:tcPr>
            <w:tcW w:w="1555" w:type="dxa"/>
            <w:vMerge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>3. Чернышев Владимир «Лось»</w:t>
            </w:r>
          </w:p>
        </w:tc>
        <w:tc>
          <w:tcPr>
            <w:tcW w:w="1701" w:type="dxa"/>
          </w:tcPr>
          <w:p w:rsidR="003B10F2" w:rsidRPr="00CF4704" w:rsidRDefault="003B10F2" w:rsidP="006B6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704">
              <w:rPr>
                <w:rFonts w:ascii="Times New Roman" w:hAnsi="Times New Roman" w:cs="Times New Roman"/>
                <w:sz w:val="28"/>
                <w:szCs w:val="28"/>
              </w:rPr>
              <w:t xml:space="preserve">Химки </w:t>
            </w:r>
          </w:p>
        </w:tc>
      </w:tr>
      <w:bookmarkEnd w:id="2"/>
    </w:tbl>
    <w:p w:rsidR="003B10F2" w:rsidRPr="00CF4704" w:rsidRDefault="003B10F2" w:rsidP="003B10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0F2" w:rsidRDefault="003B10F2" w:rsidP="003B10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4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B189F4" wp14:editId="3B063CAB">
            <wp:extent cx="5945736" cy="4476633"/>
            <wp:effectExtent l="0" t="0" r="0" b="635"/>
            <wp:docPr id="160" name="Рисунок 160" descr="C:\Users\User\Desktop\КНВ\РОК\Деятельность\Конкурсы РОК\Конкурс художников\Фото-2024-ОиР на Руси\Фото на 5\фото с баннером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НВ\РОК\Деятельность\Конкурсы РОК\Конкурс художников\Фото-2024-ОиР на Руси\Фото на 5\фото с баннером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98" cy="45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F2" w:rsidRPr="00CF4704" w:rsidRDefault="003B10F2" w:rsidP="003B10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04">
        <w:rPr>
          <w:rFonts w:ascii="Times New Roman" w:hAnsi="Times New Roman" w:cs="Times New Roman"/>
          <w:sz w:val="28"/>
          <w:szCs w:val="28"/>
        </w:rPr>
        <w:t>Фото. Руководители студий и судьи</w:t>
      </w:r>
    </w:p>
    <w:p w:rsidR="003B10F2" w:rsidRDefault="003B10F2" w:rsidP="003B10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23C97" wp14:editId="62EB7034">
            <wp:extent cx="5569527" cy="4193378"/>
            <wp:effectExtent l="0" t="0" r="0" b="0"/>
            <wp:docPr id="69" name="Рисунок 69" descr="C:\Users\User\Desktop\КНВ\РОК\Деятельность\Конкурсы РОК\Конкурс художников\Фото-2024-ОиР на Руси\Фото на 5\фото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НВ\РОК\Деятельность\Конкурсы РОК\Конкурс художников\Фото-2024-ОиР на Руси\Фото на 5\фото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60" cy="426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F2" w:rsidRPr="008F168D" w:rsidRDefault="003B10F2" w:rsidP="003B10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8D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 В.Е. беседует с участниками выставки</w:t>
      </w:r>
    </w:p>
    <w:p w:rsidR="003B10F2" w:rsidRDefault="003B10F2"/>
    <w:sectPr w:rsidR="003B10F2" w:rsidSect="003B1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F3"/>
    <w:multiLevelType w:val="hybridMultilevel"/>
    <w:tmpl w:val="C2467616"/>
    <w:lvl w:ilvl="0" w:tplc="CE8A1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1433274"/>
    <w:multiLevelType w:val="hybridMultilevel"/>
    <w:tmpl w:val="AA4A7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F2"/>
    <w:rsid w:val="003B10F2"/>
    <w:rsid w:val="00613D4C"/>
    <w:rsid w:val="00E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A74D"/>
  <w15:chartTrackingRefBased/>
  <w15:docId w15:val="{BF53ED5E-A769-4530-AB96-5FBEA0C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0F2"/>
    <w:pPr>
      <w:ind w:left="720"/>
      <w:contextualSpacing/>
    </w:pPr>
  </w:style>
  <w:style w:type="paragraph" w:customStyle="1" w:styleId="Default">
    <w:name w:val="Default"/>
    <w:rsid w:val="003B1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2025-07-07T03:54:00Z</dcterms:created>
  <dcterms:modified xsi:type="dcterms:W3CDTF">2025-07-07T04:25:00Z</dcterms:modified>
</cp:coreProperties>
</file>